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20B2" w:rsidRPr="00C45B4C" w:rsidRDefault="006220B2" w:rsidP="006220B2">
      <w:pPr>
        <w:autoSpaceDE w:val="0"/>
        <w:autoSpaceDN w:val="0"/>
        <w:adjustRightInd w:val="0"/>
        <w:rPr>
          <w:b/>
          <w:bCs/>
          <w:iCs/>
          <w:sz w:val="22"/>
          <w:szCs w:val="22"/>
        </w:rPr>
      </w:pPr>
      <w:r w:rsidRPr="00C45B4C">
        <w:rPr>
          <w:b/>
          <w:bCs/>
          <w:iCs/>
          <w:sz w:val="22"/>
          <w:szCs w:val="22"/>
        </w:rPr>
        <w:t xml:space="preserve">Allegato </w:t>
      </w:r>
      <w:r>
        <w:rPr>
          <w:b/>
          <w:bCs/>
          <w:iCs/>
          <w:sz w:val="22"/>
          <w:szCs w:val="22"/>
        </w:rPr>
        <w:t>2</w:t>
      </w:r>
    </w:p>
    <w:p w:rsidR="00257E75" w:rsidRDefault="006220B2" w:rsidP="006220B2">
      <w:pPr>
        <w:autoSpaceDE w:val="0"/>
        <w:autoSpaceDN w:val="0"/>
        <w:adjustRightInd w:val="0"/>
        <w:rPr>
          <w:rFonts w:cs="Garamond"/>
          <w:b/>
          <w:sz w:val="24"/>
          <w:szCs w:val="24"/>
        </w:rPr>
      </w:pPr>
      <w:r w:rsidRPr="00C45B4C">
        <w:rPr>
          <w:b/>
          <w:bCs/>
          <w:i/>
          <w:color w:val="FF0000"/>
          <w:sz w:val="22"/>
          <w:szCs w:val="22"/>
        </w:rPr>
        <w:t>(Su carta intestata dell’operatore economico)</w:t>
      </w:r>
    </w:p>
    <w:p w:rsidR="006220B2" w:rsidRDefault="006220B2" w:rsidP="00382D5E">
      <w:pPr>
        <w:autoSpaceDE w:val="0"/>
        <w:autoSpaceDN w:val="0"/>
        <w:adjustRightInd w:val="0"/>
        <w:jc w:val="center"/>
        <w:rPr>
          <w:rFonts w:cs="Garamond"/>
          <w:b/>
          <w:sz w:val="24"/>
          <w:szCs w:val="24"/>
        </w:rPr>
      </w:pPr>
    </w:p>
    <w:p w:rsidR="00257E75" w:rsidRPr="00F17BE5" w:rsidRDefault="00257E75" w:rsidP="006220B2">
      <w:pPr>
        <w:pBdr>
          <w:top w:val="single" w:sz="4" w:space="1" w:color="auto"/>
          <w:left w:val="single" w:sz="4" w:space="0" w:color="auto"/>
          <w:bottom w:val="single" w:sz="4" w:space="1" w:color="auto"/>
          <w:right w:val="single" w:sz="4" w:space="4" w:color="auto"/>
        </w:pBdr>
        <w:shd w:val="clear" w:color="auto" w:fill="E0E0E0"/>
        <w:jc w:val="both"/>
        <w:rPr>
          <w:sz w:val="24"/>
          <w:szCs w:val="24"/>
        </w:rPr>
      </w:pPr>
      <w:r w:rsidRPr="00F17BE5">
        <w:rPr>
          <w:b/>
          <w:sz w:val="24"/>
          <w:szCs w:val="24"/>
        </w:rPr>
        <w:t xml:space="preserve">AVVISO ESPLORATIVO MANIFESTAZIONE INTERESSE RISERVATO ALLE COOPERATIVE SOCIALI DI TIPO B DI CUI ALLA LEGGE N. 381/91 PER INVITO A PROCEDURA PER CONTRATTI SOTTO SOGLIA ART.36 LETT. B) ED ART. 112 DEL D. LGSVO. 50/2016, PER L’AFFIDAMENTO DEI SERVIZI DI PULIZIA DEGLI IMMOBILI DI PROPRIETA’ COMUNALE DEL COMUNE DI </w:t>
      </w:r>
      <w:r w:rsidR="006220B2">
        <w:rPr>
          <w:b/>
          <w:sz w:val="24"/>
          <w:szCs w:val="24"/>
        </w:rPr>
        <w:t>SANTA MARIA LA LONGA</w:t>
      </w:r>
      <w:r w:rsidRPr="00F17BE5">
        <w:rPr>
          <w:b/>
          <w:sz w:val="24"/>
          <w:szCs w:val="24"/>
        </w:rPr>
        <w:t xml:space="preserve"> PERIODO </w:t>
      </w:r>
      <w:r w:rsidR="006220B2">
        <w:rPr>
          <w:b/>
          <w:sz w:val="24"/>
          <w:szCs w:val="24"/>
        </w:rPr>
        <w:t>01.04.2020</w:t>
      </w:r>
      <w:r w:rsidRPr="00F17BE5">
        <w:rPr>
          <w:b/>
          <w:sz w:val="24"/>
          <w:szCs w:val="24"/>
        </w:rPr>
        <w:t>-</w:t>
      </w:r>
      <w:r w:rsidR="006220B2">
        <w:rPr>
          <w:b/>
          <w:sz w:val="24"/>
          <w:szCs w:val="24"/>
        </w:rPr>
        <w:t>31.03.2023</w:t>
      </w:r>
      <w:r w:rsidRPr="00F17BE5">
        <w:rPr>
          <w:b/>
          <w:sz w:val="24"/>
          <w:szCs w:val="24"/>
        </w:rPr>
        <w:t xml:space="preserve"> DA SVOLGERSI IN MODALITA’ TELEMATICA SULLA PIATTAFORMA DI E-PROCUREMENT DELLA REGIONE FRIULI VENEZIA GIULIA “</w:t>
      </w:r>
      <w:proofErr w:type="spellStart"/>
      <w:r w:rsidRPr="00F17BE5">
        <w:rPr>
          <w:b/>
          <w:sz w:val="24"/>
          <w:szCs w:val="24"/>
        </w:rPr>
        <w:t>eAppaltiFVG</w:t>
      </w:r>
      <w:proofErr w:type="spellEnd"/>
      <w:r w:rsidRPr="00F17BE5">
        <w:rPr>
          <w:b/>
          <w:sz w:val="24"/>
          <w:szCs w:val="24"/>
        </w:rPr>
        <w:t>”</w:t>
      </w:r>
    </w:p>
    <w:p w:rsidR="00257E75" w:rsidRPr="00AA5CBC" w:rsidRDefault="00257E75" w:rsidP="00382D5E">
      <w:pPr>
        <w:spacing w:before="120" w:after="120"/>
        <w:jc w:val="both"/>
        <w:rPr>
          <w:rFonts w:cs="Calibri"/>
          <w:sz w:val="22"/>
          <w:szCs w:val="22"/>
        </w:rPr>
      </w:pPr>
      <w:r w:rsidRPr="00AA5CBC">
        <w:rPr>
          <w:rFonts w:cs="Calibri"/>
          <w:sz w:val="22"/>
          <w:szCs w:val="22"/>
        </w:rPr>
        <w:t>Il sottoscritto _________________________________________________________________________</w:t>
      </w:r>
    </w:p>
    <w:p w:rsidR="00257E75" w:rsidRPr="00AA5CBC" w:rsidRDefault="00257E75" w:rsidP="00382D5E">
      <w:pPr>
        <w:spacing w:before="120" w:after="120"/>
        <w:jc w:val="both"/>
        <w:rPr>
          <w:rFonts w:cs="Calibri"/>
          <w:sz w:val="22"/>
          <w:szCs w:val="22"/>
        </w:rPr>
      </w:pPr>
      <w:proofErr w:type="gramStart"/>
      <w:r w:rsidRPr="00AA5CBC">
        <w:rPr>
          <w:rFonts w:cs="Calibri"/>
          <w:sz w:val="22"/>
          <w:szCs w:val="22"/>
        </w:rPr>
        <w:t>nato</w:t>
      </w:r>
      <w:proofErr w:type="gramEnd"/>
      <w:r w:rsidRPr="00AA5CBC">
        <w:rPr>
          <w:rFonts w:cs="Calibri"/>
          <w:sz w:val="22"/>
          <w:szCs w:val="22"/>
        </w:rPr>
        <w:t xml:space="preserve"> a ____________________________________________ il____________________________________ </w:t>
      </w:r>
    </w:p>
    <w:p w:rsidR="00257E75" w:rsidRPr="00AA5CBC" w:rsidRDefault="00257E75" w:rsidP="00382D5E">
      <w:pPr>
        <w:suppressAutoHyphens/>
        <w:spacing w:before="120" w:after="120"/>
        <w:jc w:val="both"/>
        <w:rPr>
          <w:rFonts w:cs="Calibri"/>
          <w:sz w:val="22"/>
          <w:szCs w:val="22"/>
        </w:rPr>
      </w:pPr>
      <w:proofErr w:type="gramStart"/>
      <w:r w:rsidRPr="00AA5CBC">
        <w:rPr>
          <w:rFonts w:cs="Calibri"/>
          <w:sz w:val="22"/>
          <w:szCs w:val="22"/>
        </w:rPr>
        <w:t>residente</w:t>
      </w:r>
      <w:proofErr w:type="gramEnd"/>
      <w:r w:rsidRPr="00AA5CBC">
        <w:rPr>
          <w:rFonts w:cs="Calibri"/>
          <w:sz w:val="22"/>
          <w:szCs w:val="22"/>
        </w:rPr>
        <w:t xml:space="preserve"> a __________________________________________ in via _______________________________</w:t>
      </w:r>
    </w:p>
    <w:p w:rsidR="00257E75" w:rsidRPr="00AA5CBC" w:rsidRDefault="00257E75" w:rsidP="00382D5E">
      <w:pPr>
        <w:tabs>
          <w:tab w:val="right" w:leader="dot" w:pos="9072"/>
        </w:tabs>
        <w:spacing w:before="120" w:after="120"/>
        <w:ind w:right="140"/>
        <w:jc w:val="both"/>
        <w:rPr>
          <w:rFonts w:cs="Calibri"/>
          <w:sz w:val="22"/>
          <w:szCs w:val="22"/>
        </w:rPr>
      </w:pPr>
      <w:proofErr w:type="gramStart"/>
      <w:r w:rsidRPr="00AA5CBC">
        <w:rPr>
          <w:rFonts w:cs="Calibri"/>
          <w:sz w:val="22"/>
          <w:szCs w:val="22"/>
        </w:rPr>
        <w:t>in</w:t>
      </w:r>
      <w:proofErr w:type="gramEnd"/>
      <w:r w:rsidRPr="00AA5CBC">
        <w:rPr>
          <w:rFonts w:cs="Calibri"/>
          <w:sz w:val="22"/>
          <w:szCs w:val="22"/>
        </w:rPr>
        <w:t xml:space="preserve"> qualità di ________________________________ </w:t>
      </w:r>
      <w:r w:rsidRPr="00AA5CBC">
        <w:rPr>
          <w:rFonts w:cs="Calibri"/>
          <w:bCs/>
          <w:sz w:val="22"/>
          <w:szCs w:val="22"/>
        </w:rPr>
        <w:t>(</w:t>
      </w:r>
      <w:r w:rsidRPr="00AA5CBC">
        <w:rPr>
          <w:rFonts w:cs="Calibri"/>
          <w:bCs/>
          <w:i/>
          <w:sz w:val="22"/>
          <w:szCs w:val="22"/>
        </w:rPr>
        <w:t>titolare, legale rappresentante, institore, procuratore)</w:t>
      </w:r>
    </w:p>
    <w:p w:rsidR="00257E75" w:rsidRPr="00AA5CBC" w:rsidRDefault="00257E75" w:rsidP="00382D5E">
      <w:pPr>
        <w:spacing w:before="120" w:after="120"/>
        <w:jc w:val="both"/>
        <w:rPr>
          <w:rFonts w:cs="Calibri"/>
          <w:sz w:val="22"/>
          <w:szCs w:val="22"/>
        </w:rPr>
      </w:pPr>
      <w:proofErr w:type="gramStart"/>
      <w:r w:rsidRPr="00AA5CBC">
        <w:rPr>
          <w:rFonts w:cs="Calibri"/>
          <w:sz w:val="22"/>
          <w:szCs w:val="22"/>
        </w:rPr>
        <w:t>dell’</w:t>
      </w:r>
      <w:r>
        <w:rPr>
          <w:rFonts w:cs="Calibri"/>
          <w:sz w:val="22"/>
          <w:szCs w:val="22"/>
        </w:rPr>
        <w:t>operatore</w:t>
      </w:r>
      <w:proofErr w:type="gramEnd"/>
      <w:r>
        <w:rPr>
          <w:rFonts w:cs="Calibri"/>
          <w:sz w:val="22"/>
          <w:szCs w:val="22"/>
        </w:rPr>
        <w:t xml:space="preserve"> ausiliario</w:t>
      </w:r>
      <w:r w:rsidRPr="00AA5CBC">
        <w:rPr>
          <w:rFonts w:cs="Calibri"/>
          <w:sz w:val="22"/>
          <w:szCs w:val="22"/>
        </w:rPr>
        <w:t xml:space="preserve">___________________________________________________________________ </w:t>
      </w:r>
    </w:p>
    <w:p w:rsidR="00257E75" w:rsidRPr="00AA5CBC" w:rsidRDefault="00257E75" w:rsidP="00382D5E">
      <w:pPr>
        <w:spacing w:before="120" w:after="120"/>
        <w:jc w:val="both"/>
        <w:rPr>
          <w:rFonts w:cs="Calibri"/>
          <w:sz w:val="22"/>
          <w:szCs w:val="22"/>
        </w:rPr>
      </w:pPr>
      <w:proofErr w:type="gramStart"/>
      <w:r w:rsidRPr="00AA5CBC">
        <w:rPr>
          <w:rFonts w:cs="Calibri"/>
          <w:sz w:val="22"/>
          <w:szCs w:val="22"/>
        </w:rPr>
        <w:t>avente</w:t>
      </w:r>
      <w:proofErr w:type="gramEnd"/>
      <w:r w:rsidRPr="00AA5CBC">
        <w:rPr>
          <w:rFonts w:cs="Calibri"/>
          <w:sz w:val="22"/>
          <w:szCs w:val="22"/>
        </w:rPr>
        <w:t xml:space="preserve"> sede legale a _______________________________________________________________________ </w:t>
      </w:r>
    </w:p>
    <w:p w:rsidR="00257E75" w:rsidRPr="00AA5CBC" w:rsidRDefault="00257E75" w:rsidP="00382D5E">
      <w:pPr>
        <w:spacing w:before="120" w:after="120"/>
        <w:jc w:val="both"/>
        <w:rPr>
          <w:rFonts w:cs="Calibri"/>
          <w:sz w:val="22"/>
          <w:szCs w:val="22"/>
        </w:rPr>
      </w:pPr>
      <w:proofErr w:type="gramStart"/>
      <w:r w:rsidRPr="00AA5CBC">
        <w:rPr>
          <w:rFonts w:cs="Calibri"/>
          <w:sz w:val="22"/>
          <w:szCs w:val="22"/>
        </w:rPr>
        <w:t>in</w:t>
      </w:r>
      <w:proofErr w:type="gramEnd"/>
      <w:r w:rsidRPr="00AA5CBC">
        <w:rPr>
          <w:rFonts w:cs="Calibri"/>
          <w:sz w:val="22"/>
          <w:szCs w:val="22"/>
        </w:rPr>
        <w:t xml:space="preserve"> via _________________________________________________________________________________, </w:t>
      </w:r>
    </w:p>
    <w:p w:rsidR="00257E75" w:rsidRPr="00AA5CBC" w:rsidRDefault="00257E75" w:rsidP="00382D5E">
      <w:pPr>
        <w:spacing w:before="120" w:after="120"/>
        <w:jc w:val="both"/>
        <w:rPr>
          <w:rFonts w:cs="Calibri"/>
          <w:sz w:val="22"/>
          <w:szCs w:val="22"/>
        </w:rPr>
      </w:pPr>
      <w:proofErr w:type="gramStart"/>
      <w:r w:rsidRPr="00AA5CBC">
        <w:rPr>
          <w:rFonts w:cs="Calibri"/>
          <w:sz w:val="22"/>
          <w:szCs w:val="22"/>
        </w:rPr>
        <w:t>partita</w:t>
      </w:r>
      <w:proofErr w:type="gramEnd"/>
      <w:r w:rsidRPr="00AA5CBC">
        <w:rPr>
          <w:rFonts w:cs="Calibri"/>
          <w:sz w:val="22"/>
          <w:szCs w:val="22"/>
        </w:rPr>
        <w:t xml:space="preserve"> IVA ________________________________ e codice fiscale _________________________________</w:t>
      </w:r>
    </w:p>
    <w:p w:rsidR="00257E75" w:rsidRPr="00AA5CBC" w:rsidRDefault="00257E75" w:rsidP="00382D5E">
      <w:pPr>
        <w:spacing w:before="120" w:after="120"/>
        <w:jc w:val="both"/>
        <w:rPr>
          <w:rFonts w:cs="Calibri"/>
          <w:sz w:val="22"/>
          <w:szCs w:val="22"/>
        </w:rPr>
      </w:pPr>
      <w:proofErr w:type="gramStart"/>
      <w:r w:rsidRPr="00AA5CBC">
        <w:rPr>
          <w:rFonts w:cs="Calibri"/>
          <w:sz w:val="22"/>
          <w:szCs w:val="22"/>
        </w:rPr>
        <w:t>indirizzo</w:t>
      </w:r>
      <w:proofErr w:type="gramEnd"/>
      <w:r w:rsidRPr="00AA5CBC">
        <w:rPr>
          <w:rFonts w:cs="Calibri"/>
          <w:sz w:val="22"/>
          <w:szCs w:val="22"/>
        </w:rPr>
        <w:t xml:space="preserve"> PEC ____________________________________________________________________________</w:t>
      </w:r>
    </w:p>
    <w:p w:rsidR="00257E75" w:rsidRPr="00AA5CBC" w:rsidRDefault="00257E75" w:rsidP="00382D5E">
      <w:pPr>
        <w:spacing w:before="120" w:after="120" w:line="300" w:lineRule="atLeast"/>
        <w:jc w:val="both"/>
        <w:rPr>
          <w:rFonts w:cs="Calibri"/>
          <w:sz w:val="22"/>
          <w:szCs w:val="22"/>
        </w:rPr>
      </w:pPr>
      <w:proofErr w:type="gramStart"/>
      <w:r w:rsidRPr="00AA5CBC">
        <w:rPr>
          <w:rFonts w:cs="Calibri"/>
          <w:sz w:val="22"/>
          <w:szCs w:val="22"/>
        </w:rPr>
        <w:t>ai</w:t>
      </w:r>
      <w:proofErr w:type="gramEnd"/>
      <w:r w:rsidRPr="00AA5CBC">
        <w:rPr>
          <w:rFonts w:cs="Calibri"/>
          <w:sz w:val="22"/>
          <w:szCs w:val="22"/>
        </w:rPr>
        <w:t xml:space="preserve"> sensi e per gli effetti di cui all’art. 76 del D.P.R. 445/2000, consapevole della responsabilità e delle conseguenze penali e civili in cui incorre chi sottoscrive dichiarazioni mendaci e/o formazione od uso di atti falsi nonché in caso di esibizione di atti contenenti dati non più corrispondenti a verità, e consapevole, altresì, che qualora emerga la non veridicità del contenuto della presente dichiarazione questo operatore economico decadrà dai benefici per i quali la stessa è rilasciata,</w:t>
      </w:r>
    </w:p>
    <w:p w:rsidR="00257E75" w:rsidRDefault="00257E75" w:rsidP="00382D5E">
      <w:pPr>
        <w:pStyle w:val="Default"/>
      </w:pPr>
    </w:p>
    <w:p w:rsidR="00257E75" w:rsidRPr="00B23EE9" w:rsidRDefault="00257E75" w:rsidP="00382D5E">
      <w:pPr>
        <w:spacing w:line="343" w:lineRule="auto"/>
        <w:ind w:right="20"/>
        <w:jc w:val="both"/>
        <w:rPr>
          <w:sz w:val="22"/>
        </w:rPr>
      </w:pPr>
      <w:proofErr w:type="gramStart"/>
      <w:r w:rsidRPr="00B23EE9">
        <w:rPr>
          <w:sz w:val="22"/>
        </w:rPr>
        <w:t>ai</w:t>
      </w:r>
      <w:proofErr w:type="gramEnd"/>
      <w:r w:rsidRPr="00B23EE9">
        <w:rPr>
          <w:sz w:val="22"/>
        </w:rPr>
        <w:t xml:space="preserve"> sensi degli artt. 46 e 47 del D.P.R. 28.12.2000, n. 445, consapevole del fatto che, in caso di mendace dichiarazione saranno applicate nei suoi riguardi, ai sensi dell’art. 76 dello stesso decreto le sanzioni previste dal codice penale e dalle leggi speciali in materia di falsità negli atti e dichiarazioni mendaci, oltre alle conseguenze amministrative previste per le procedure concernenti gli appalti pubblici, assumendone la piena responsabilità,</w:t>
      </w:r>
    </w:p>
    <w:p w:rsidR="00257E75" w:rsidRDefault="00257E75" w:rsidP="00382D5E">
      <w:pPr>
        <w:pStyle w:val="Default"/>
        <w:jc w:val="center"/>
        <w:rPr>
          <w:sz w:val="22"/>
          <w:szCs w:val="22"/>
        </w:rPr>
      </w:pPr>
      <w:r>
        <w:rPr>
          <w:b/>
          <w:bCs/>
          <w:sz w:val="22"/>
          <w:szCs w:val="22"/>
        </w:rPr>
        <w:t>DICHIARA</w:t>
      </w:r>
    </w:p>
    <w:p w:rsidR="00257E75" w:rsidRDefault="00257E75" w:rsidP="00382D5E">
      <w:pPr>
        <w:pStyle w:val="Default"/>
      </w:pPr>
    </w:p>
    <w:p w:rsidR="00257E75" w:rsidRDefault="00257E75" w:rsidP="00382D5E"/>
    <w:p w:rsidR="00257E75" w:rsidRDefault="00257E75" w:rsidP="00382D5E">
      <w:pPr>
        <w:numPr>
          <w:ilvl w:val="0"/>
          <w:numId w:val="1"/>
        </w:numPr>
        <w:tabs>
          <w:tab w:val="left" w:pos="720"/>
        </w:tabs>
        <w:spacing w:line="306" w:lineRule="auto"/>
        <w:ind w:left="720" w:right="20" w:hanging="358"/>
        <w:jc w:val="both"/>
        <w:rPr>
          <w:sz w:val="22"/>
        </w:rPr>
      </w:pPr>
      <w:proofErr w:type="gramStart"/>
      <w:r w:rsidRPr="00B23EE9">
        <w:rPr>
          <w:sz w:val="22"/>
        </w:rPr>
        <w:t>di</w:t>
      </w:r>
      <w:proofErr w:type="gramEnd"/>
      <w:r w:rsidRPr="00B23EE9">
        <w:rPr>
          <w:sz w:val="22"/>
        </w:rPr>
        <w:t xml:space="preserve"> possedere, ai sensi e per gli effetti dell’art. 89 del D.lgs. 50/2016, i seguenti requisiti tecnici e le seguenti risorse, prescritti </w:t>
      </w:r>
      <w:r>
        <w:rPr>
          <w:sz w:val="22"/>
        </w:rPr>
        <w:t>nel disciplinare di gara</w:t>
      </w:r>
      <w:r w:rsidRPr="00B23EE9">
        <w:rPr>
          <w:sz w:val="22"/>
        </w:rPr>
        <w:t>, dei quali il concorrente risulta carente e che sono oggetto di avvalimento:</w:t>
      </w:r>
    </w:p>
    <w:p w:rsidR="00257E75" w:rsidRDefault="00257E75" w:rsidP="00382D5E">
      <w:pPr>
        <w:tabs>
          <w:tab w:val="left" w:pos="720"/>
        </w:tabs>
        <w:spacing w:line="306" w:lineRule="auto"/>
        <w:ind w:left="720" w:right="20"/>
        <w:jc w:val="both"/>
        <w:rPr>
          <w:sz w:val="22"/>
        </w:rPr>
      </w:pPr>
      <w:r>
        <w:rPr>
          <w:sz w:val="22"/>
        </w:rPr>
        <w:t>1_______________________________________________________________________________;</w:t>
      </w:r>
    </w:p>
    <w:p w:rsidR="00257E75" w:rsidRDefault="00257E75" w:rsidP="00382D5E">
      <w:pPr>
        <w:tabs>
          <w:tab w:val="left" w:pos="720"/>
        </w:tabs>
        <w:spacing w:line="306" w:lineRule="auto"/>
        <w:ind w:left="720" w:right="20"/>
        <w:jc w:val="both"/>
        <w:rPr>
          <w:sz w:val="22"/>
        </w:rPr>
      </w:pPr>
      <w:r>
        <w:rPr>
          <w:sz w:val="22"/>
        </w:rPr>
        <w:t>2_______________________________________________________________________________;</w:t>
      </w:r>
    </w:p>
    <w:p w:rsidR="00257E75" w:rsidRPr="00B23EE9" w:rsidRDefault="00257E75" w:rsidP="00382D5E">
      <w:pPr>
        <w:tabs>
          <w:tab w:val="left" w:pos="720"/>
        </w:tabs>
        <w:spacing w:line="306" w:lineRule="auto"/>
        <w:ind w:left="720" w:right="20"/>
        <w:jc w:val="both"/>
        <w:rPr>
          <w:sz w:val="22"/>
        </w:rPr>
      </w:pPr>
      <w:r>
        <w:rPr>
          <w:sz w:val="22"/>
        </w:rPr>
        <w:t>3_______________________________________________________________________________;</w:t>
      </w:r>
    </w:p>
    <w:p w:rsidR="00257E75" w:rsidRPr="00117CD8" w:rsidRDefault="00257E75" w:rsidP="00382D5E">
      <w:pPr>
        <w:numPr>
          <w:ilvl w:val="0"/>
          <w:numId w:val="1"/>
        </w:numPr>
        <w:tabs>
          <w:tab w:val="left" w:pos="720"/>
        </w:tabs>
        <w:spacing w:line="343" w:lineRule="auto"/>
        <w:ind w:left="720" w:right="20" w:hanging="358"/>
        <w:jc w:val="both"/>
        <w:rPr>
          <w:sz w:val="22"/>
        </w:rPr>
      </w:pPr>
      <w:proofErr w:type="gramStart"/>
      <w:r w:rsidRPr="00117CD8">
        <w:rPr>
          <w:sz w:val="22"/>
        </w:rPr>
        <w:t>di</w:t>
      </w:r>
      <w:proofErr w:type="gramEnd"/>
      <w:r w:rsidRPr="00117CD8">
        <w:rPr>
          <w:sz w:val="22"/>
        </w:rPr>
        <w:t xml:space="preserve"> obbligarsi, nei confronti del concorrente e della stazione appaltante a fornire i predetti requisiti dei quali è carente il concorrente e mettere a disposizione le risorse necessarie per tutta la durata </w:t>
      </w:r>
      <w:r w:rsidRPr="00117CD8">
        <w:rPr>
          <w:sz w:val="22"/>
        </w:rPr>
        <w:lastRenderedPageBreak/>
        <w:t>del Contratto, nei modi e nei limiti stabiliti dall’art. 89 del D.lgs. 50/2016, rendendosi inoltre responsabile in solido con il concorrente nei confronti della Stazione appaltante, in relazione alle prestazioni oggetto dell’appalto;</w:t>
      </w:r>
    </w:p>
    <w:p w:rsidR="00257E75" w:rsidRPr="00B23EE9" w:rsidRDefault="00257E75" w:rsidP="00382D5E">
      <w:pPr>
        <w:numPr>
          <w:ilvl w:val="0"/>
          <w:numId w:val="1"/>
        </w:numPr>
        <w:tabs>
          <w:tab w:val="left" w:pos="720"/>
        </w:tabs>
        <w:spacing w:line="304" w:lineRule="auto"/>
        <w:ind w:left="720" w:hanging="358"/>
        <w:jc w:val="both"/>
        <w:rPr>
          <w:sz w:val="22"/>
        </w:rPr>
      </w:pPr>
      <w:proofErr w:type="gramStart"/>
      <w:r w:rsidRPr="00B23EE9">
        <w:rPr>
          <w:sz w:val="22"/>
        </w:rPr>
        <w:t>nelle</w:t>
      </w:r>
      <w:proofErr w:type="gramEnd"/>
      <w:r w:rsidRPr="00B23EE9">
        <w:rPr>
          <w:sz w:val="22"/>
        </w:rPr>
        <w:t xml:space="preserve"> ipotesi di cui all’articolo 110, comma 5 del Codice dei contratti (</w:t>
      </w:r>
      <w:r w:rsidRPr="00B23EE9">
        <w:rPr>
          <w:sz w:val="22"/>
          <w:u w:val="single"/>
        </w:rPr>
        <w:t>società in concordato preventivo con</w:t>
      </w:r>
      <w:r w:rsidRPr="00B23EE9">
        <w:rPr>
          <w:sz w:val="22"/>
        </w:rPr>
        <w:t xml:space="preserve"> </w:t>
      </w:r>
      <w:r w:rsidRPr="00B23EE9">
        <w:rPr>
          <w:sz w:val="22"/>
          <w:u w:val="single"/>
        </w:rPr>
        <w:t>continuità aziendale e fallimento autorizzato all’esercizio provvisorio</w:t>
      </w:r>
      <w:r w:rsidRPr="00B23EE9">
        <w:rPr>
          <w:sz w:val="22"/>
        </w:rPr>
        <w:t xml:space="preserve">) di impegnarsi a subentrare alla società </w:t>
      </w:r>
      <w:proofErr w:type="spellStart"/>
      <w:r w:rsidRPr="00B23EE9">
        <w:rPr>
          <w:sz w:val="22"/>
        </w:rPr>
        <w:t>ausiliata</w:t>
      </w:r>
      <w:proofErr w:type="spellEnd"/>
      <w:r w:rsidRPr="00B23EE9">
        <w:rPr>
          <w:sz w:val="22"/>
        </w:rPr>
        <w:t xml:space="preserve"> nel caso in cui questa, nel corso della gara, ovvero dopo la stipulazione del Contratto non sia per qualsiasi ragione più in grado di dare regolare esecuzione all'appalto, nei casi di cui alle lettere a) e b) del succitato comma 5 dell’articolo 110;</w:t>
      </w:r>
    </w:p>
    <w:p w:rsidR="00257E75" w:rsidRPr="00B23EE9" w:rsidRDefault="00257E75" w:rsidP="00382D5E">
      <w:pPr>
        <w:numPr>
          <w:ilvl w:val="0"/>
          <w:numId w:val="1"/>
        </w:numPr>
        <w:tabs>
          <w:tab w:val="left" w:pos="720"/>
        </w:tabs>
        <w:spacing w:line="311" w:lineRule="auto"/>
        <w:ind w:left="720" w:right="20" w:hanging="358"/>
        <w:jc w:val="both"/>
        <w:rPr>
          <w:sz w:val="22"/>
        </w:rPr>
      </w:pPr>
      <w:proofErr w:type="gramStart"/>
      <w:r w:rsidRPr="00B23EE9">
        <w:rPr>
          <w:sz w:val="22"/>
        </w:rPr>
        <w:t>di</w:t>
      </w:r>
      <w:proofErr w:type="gramEnd"/>
      <w:r w:rsidRPr="00B23EE9">
        <w:rPr>
          <w:sz w:val="22"/>
        </w:rPr>
        <w:t xml:space="preserve"> non partecipare alla medesima </w:t>
      </w:r>
      <w:r>
        <w:rPr>
          <w:sz w:val="22"/>
        </w:rPr>
        <w:t>procedura</w:t>
      </w:r>
      <w:r w:rsidRPr="00B23EE9">
        <w:rPr>
          <w:sz w:val="22"/>
        </w:rPr>
        <w:t>, né in forma singola, né in forma associata o consorziata, né in qualità di ausiliario di altro soggetto concorrente;</w:t>
      </w:r>
    </w:p>
    <w:p w:rsidR="00257E75" w:rsidRPr="00B23EE9" w:rsidRDefault="00257E75" w:rsidP="00382D5E">
      <w:pPr>
        <w:numPr>
          <w:ilvl w:val="0"/>
          <w:numId w:val="1"/>
        </w:numPr>
        <w:tabs>
          <w:tab w:val="left" w:pos="720"/>
        </w:tabs>
        <w:spacing w:line="298" w:lineRule="auto"/>
        <w:ind w:left="720" w:right="40" w:hanging="358"/>
        <w:jc w:val="both"/>
        <w:rPr>
          <w:sz w:val="22"/>
        </w:rPr>
      </w:pPr>
      <w:proofErr w:type="gramStart"/>
      <w:r w:rsidRPr="00B23EE9">
        <w:rPr>
          <w:sz w:val="22"/>
        </w:rPr>
        <w:t>che</w:t>
      </w:r>
      <w:proofErr w:type="gramEnd"/>
      <w:r w:rsidRPr="00B23EE9">
        <w:rPr>
          <w:sz w:val="22"/>
        </w:rPr>
        <w:t xml:space="preserve"> l’Ufficio competente a cui rivolgersi ai fini della verifica del rispetto della normativa della legge n. 68/99, ai sensi dell’articolo 80, comma 5, lettera i) del D.lgs. 50/2016, è il seguente:</w:t>
      </w:r>
    </w:p>
    <w:p w:rsidR="00257E75" w:rsidRDefault="00257E75" w:rsidP="00382D5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07"/>
        <w:gridCol w:w="2407"/>
        <w:gridCol w:w="2407"/>
        <w:gridCol w:w="2407"/>
      </w:tblGrid>
      <w:tr w:rsidR="00257E75" w:rsidRPr="00A8423E" w:rsidTr="00183D40">
        <w:tc>
          <w:tcPr>
            <w:tcW w:w="2407" w:type="dxa"/>
          </w:tcPr>
          <w:p w:rsidR="00257E75" w:rsidRPr="00183D40" w:rsidRDefault="00257E75" w:rsidP="00183D40">
            <w:pPr>
              <w:jc w:val="center"/>
              <w:rPr>
                <w:b/>
              </w:rPr>
            </w:pPr>
            <w:proofErr w:type="gramStart"/>
            <w:r w:rsidRPr="00183D40">
              <w:rPr>
                <w:b/>
              </w:rPr>
              <w:t>denominazione</w:t>
            </w:r>
            <w:proofErr w:type="gramEnd"/>
          </w:p>
        </w:tc>
        <w:tc>
          <w:tcPr>
            <w:tcW w:w="2407" w:type="dxa"/>
          </w:tcPr>
          <w:p w:rsidR="00257E75" w:rsidRPr="00183D40" w:rsidRDefault="00257E75" w:rsidP="00183D40">
            <w:pPr>
              <w:jc w:val="center"/>
              <w:rPr>
                <w:b/>
              </w:rPr>
            </w:pPr>
            <w:proofErr w:type="gramStart"/>
            <w:r w:rsidRPr="00183D40">
              <w:rPr>
                <w:b/>
              </w:rPr>
              <w:t>indirizzo</w:t>
            </w:r>
            <w:proofErr w:type="gramEnd"/>
          </w:p>
        </w:tc>
        <w:tc>
          <w:tcPr>
            <w:tcW w:w="2407" w:type="dxa"/>
          </w:tcPr>
          <w:p w:rsidR="00257E75" w:rsidRPr="00183D40" w:rsidRDefault="00257E75" w:rsidP="00183D40">
            <w:pPr>
              <w:jc w:val="center"/>
              <w:rPr>
                <w:b/>
              </w:rPr>
            </w:pPr>
            <w:r w:rsidRPr="00183D40">
              <w:rPr>
                <w:b/>
              </w:rPr>
              <w:t>Città</w:t>
            </w:r>
          </w:p>
        </w:tc>
        <w:tc>
          <w:tcPr>
            <w:tcW w:w="2407" w:type="dxa"/>
          </w:tcPr>
          <w:p w:rsidR="00257E75" w:rsidRPr="00183D40" w:rsidRDefault="00257E75" w:rsidP="00183D40">
            <w:pPr>
              <w:jc w:val="center"/>
              <w:rPr>
                <w:b/>
              </w:rPr>
            </w:pPr>
            <w:r w:rsidRPr="00183D40">
              <w:rPr>
                <w:b/>
              </w:rPr>
              <w:t>PEC</w:t>
            </w:r>
          </w:p>
        </w:tc>
      </w:tr>
      <w:tr w:rsidR="00257E75" w:rsidTr="00183D40">
        <w:trPr>
          <w:trHeight w:val="1169"/>
        </w:trPr>
        <w:tc>
          <w:tcPr>
            <w:tcW w:w="2407" w:type="dxa"/>
          </w:tcPr>
          <w:p w:rsidR="00257E75" w:rsidRDefault="00257E75" w:rsidP="007C5147"/>
        </w:tc>
        <w:tc>
          <w:tcPr>
            <w:tcW w:w="2407" w:type="dxa"/>
          </w:tcPr>
          <w:p w:rsidR="00257E75" w:rsidRDefault="00257E75" w:rsidP="007C5147"/>
        </w:tc>
        <w:tc>
          <w:tcPr>
            <w:tcW w:w="2407" w:type="dxa"/>
          </w:tcPr>
          <w:p w:rsidR="00257E75" w:rsidRDefault="00257E75" w:rsidP="007C5147"/>
        </w:tc>
        <w:tc>
          <w:tcPr>
            <w:tcW w:w="2407" w:type="dxa"/>
          </w:tcPr>
          <w:p w:rsidR="00257E75" w:rsidRDefault="00257E75" w:rsidP="007C5147"/>
        </w:tc>
      </w:tr>
    </w:tbl>
    <w:p w:rsidR="00257E75" w:rsidRDefault="00257E75" w:rsidP="00382D5E"/>
    <w:p w:rsidR="00257E75" w:rsidRPr="00B23EE9" w:rsidRDefault="00257E75" w:rsidP="00382D5E">
      <w:pPr>
        <w:numPr>
          <w:ilvl w:val="0"/>
          <w:numId w:val="2"/>
        </w:numPr>
        <w:tabs>
          <w:tab w:val="left" w:pos="720"/>
        </w:tabs>
        <w:spacing w:line="313" w:lineRule="auto"/>
        <w:ind w:left="720" w:right="20" w:hanging="358"/>
        <w:jc w:val="both"/>
        <w:rPr>
          <w:sz w:val="21"/>
        </w:rPr>
      </w:pPr>
      <w:proofErr w:type="gramStart"/>
      <w:r w:rsidRPr="00B23EE9">
        <w:rPr>
          <w:sz w:val="21"/>
        </w:rPr>
        <w:t>di</w:t>
      </w:r>
      <w:proofErr w:type="gramEnd"/>
      <w:r w:rsidRPr="00B23EE9">
        <w:rPr>
          <w:sz w:val="21"/>
        </w:rPr>
        <w:t xml:space="preserve"> essere informato, ai sensi e per gli effetti del Regolamento (UE) 2016/679, che i dati personali raccolti saranno trattati, anche con strumenti informatici, esclusivamente nell’ambito del procedimento per il quale la presente dichiarazione viene resa e per l’adempimento degli obblighi ad esso connessi.</w:t>
      </w:r>
    </w:p>
    <w:p w:rsidR="00257E75" w:rsidRDefault="00257E75" w:rsidP="00382D5E">
      <w:pPr>
        <w:spacing w:line="321" w:lineRule="auto"/>
        <w:rPr>
          <w:b/>
          <w:sz w:val="22"/>
        </w:rPr>
      </w:pPr>
    </w:p>
    <w:p w:rsidR="00257E75" w:rsidRPr="00D32F19" w:rsidRDefault="00257E75" w:rsidP="00382D5E">
      <w:pPr>
        <w:spacing w:before="600" w:after="120"/>
        <w:ind w:left="360"/>
        <w:rPr>
          <w:rFonts w:ascii="Times New Roman" w:hAnsi="Times New Roman" w:cs="Times New Roman"/>
          <w:snapToGrid w:val="0"/>
        </w:rPr>
      </w:pPr>
      <w:bookmarkStart w:id="0" w:name="_GoBack"/>
      <w:bookmarkEnd w:id="0"/>
      <w:r w:rsidRPr="00D32F19">
        <w:rPr>
          <w:rFonts w:ascii="Times New Roman" w:hAnsi="Times New Roman" w:cs="Times New Roman"/>
          <w:snapToGrid w:val="0"/>
        </w:rPr>
        <w:t>Data___________________________________</w:t>
      </w:r>
    </w:p>
    <w:p w:rsidR="00257E75" w:rsidRPr="00CB66C6" w:rsidRDefault="00257E75" w:rsidP="00382D5E">
      <w:pPr>
        <w:widowControl w:val="0"/>
        <w:jc w:val="both"/>
        <w:rPr>
          <w:rFonts w:cs="Calibri"/>
          <w:color w:val="000000"/>
          <w:sz w:val="22"/>
          <w:szCs w:val="22"/>
        </w:rPr>
      </w:pPr>
    </w:p>
    <w:p w:rsidR="00257E75" w:rsidRPr="00D32F19" w:rsidRDefault="00257E75" w:rsidP="00382D5E">
      <w:pPr>
        <w:autoSpaceDE w:val="0"/>
        <w:autoSpaceDN w:val="0"/>
        <w:adjustRightInd w:val="0"/>
        <w:spacing w:line="300" w:lineRule="exact"/>
        <w:ind w:left="4321" w:right="-34"/>
        <w:jc w:val="center"/>
        <w:rPr>
          <w:rFonts w:ascii="Times New Roman" w:hAnsi="Times New Roman" w:cs="Times New Roman"/>
          <w:b/>
          <w:i/>
          <w:iCs/>
        </w:rPr>
      </w:pPr>
      <w:r w:rsidRPr="00D32F19">
        <w:rPr>
          <w:rFonts w:ascii="Times New Roman" w:hAnsi="Times New Roman" w:cs="Times New Roman"/>
          <w:b/>
          <w:i/>
          <w:iCs/>
        </w:rPr>
        <w:t>Il Legale Rappresentante/Procuratore</w:t>
      </w:r>
    </w:p>
    <w:p w:rsidR="00257E75" w:rsidRPr="00D32F19" w:rsidRDefault="00257E75" w:rsidP="00382D5E">
      <w:pPr>
        <w:autoSpaceDE w:val="0"/>
        <w:autoSpaceDN w:val="0"/>
        <w:adjustRightInd w:val="0"/>
        <w:spacing w:line="300" w:lineRule="exact"/>
        <w:ind w:left="4321" w:right="-36"/>
        <w:jc w:val="center"/>
        <w:rPr>
          <w:rFonts w:ascii="Times New Roman" w:hAnsi="Times New Roman" w:cs="Times New Roman"/>
          <w:b/>
          <w:i/>
          <w:iCs/>
        </w:rPr>
      </w:pPr>
      <w:r w:rsidRPr="00D32F19">
        <w:rPr>
          <w:rFonts w:ascii="Times New Roman" w:hAnsi="Times New Roman" w:cs="Times New Roman"/>
          <w:snapToGrid w:val="0"/>
        </w:rPr>
        <w:t>_____________________________________</w:t>
      </w:r>
    </w:p>
    <w:p w:rsidR="00257E75" w:rsidRPr="003E1078" w:rsidRDefault="00257E75" w:rsidP="00382D5E">
      <w:pPr>
        <w:autoSpaceDE w:val="0"/>
        <w:autoSpaceDN w:val="0"/>
        <w:adjustRightInd w:val="0"/>
        <w:spacing w:line="300" w:lineRule="atLeast"/>
        <w:ind w:left="4321" w:right="-34"/>
        <w:jc w:val="center"/>
        <w:rPr>
          <w:rFonts w:ascii="Times New Roman" w:hAnsi="Times New Roman" w:cs="Times New Roman"/>
          <w:i/>
          <w:iCs/>
          <w:sz w:val="16"/>
          <w:szCs w:val="16"/>
        </w:rPr>
      </w:pPr>
      <w:r w:rsidRPr="003E1078">
        <w:rPr>
          <w:rFonts w:ascii="Times New Roman" w:hAnsi="Times New Roman" w:cs="Times New Roman"/>
          <w:i/>
          <w:iCs/>
          <w:sz w:val="16"/>
          <w:szCs w:val="16"/>
        </w:rPr>
        <w:t>Documento informatico firmato digitalmente ai</w:t>
      </w:r>
    </w:p>
    <w:p w:rsidR="00257E75" w:rsidRPr="003E1078" w:rsidRDefault="00257E75" w:rsidP="00382D5E">
      <w:pPr>
        <w:autoSpaceDE w:val="0"/>
        <w:autoSpaceDN w:val="0"/>
        <w:adjustRightInd w:val="0"/>
        <w:spacing w:line="300" w:lineRule="atLeast"/>
        <w:ind w:left="4321" w:right="-178"/>
        <w:jc w:val="center"/>
        <w:rPr>
          <w:rFonts w:ascii="Times New Roman" w:hAnsi="Times New Roman" w:cs="Times New Roman"/>
          <w:i/>
          <w:iCs/>
          <w:sz w:val="16"/>
          <w:szCs w:val="16"/>
        </w:rPr>
      </w:pPr>
      <w:proofErr w:type="gramStart"/>
      <w:r w:rsidRPr="003E1078">
        <w:rPr>
          <w:rFonts w:ascii="Times New Roman" w:hAnsi="Times New Roman" w:cs="Times New Roman"/>
          <w:i/>
          <w:iCs/>
          <w:sz w:val="16"/>
          <w:szCs w:val="16"/>
        </w:rPr>
        <w:t>sensi</w:t>
      </w:r>
      <w:proofErr w:type="gramEnd"/>
      <w:r w:rsidRPr="003E1078">
        <w:rPr>
          <w:rFonts w:ascii="Times New Roman" w:hAnsi="Times New Roman" w:cs="Times New Roman"/>
          <w:i/>
          <w:iCs/>
          <w:sz w:val="16"/>
          <w:szCs w:val="16"/>
        </w:rPr>
        <w:t xml:space="preserve"> del testo unico D.P.R. 28 dicembre 2000, n. 445,</w:t>
      </w:r>
    </w:p>
    <w:p w:rsidR="00257E75" w:rsidRDefault="00257E75" w:rsidP="00382D5E">
      <w:pPr>
        <w:autoSpaceDE w:val="0"/>
        <w:autoSpaceDN w:val="0"/>
        <w:adjustRightInd w:val="0"/>
        <w:spacing w:line="300" w:lineRule="atLeast"/>
        <w:ind w:left="4321" w:right="-34"/>
        <w:jc w:val="center"/>
        <w:rPr>
          <w:rFonts w:ascii="Times New Roman" w:hAnsi="Times New Roman" w:cs="Times New Roman"/>
          <w:i/>
          <w:iCs/>
          <w:sz w:val="16"/>
          <w:szCs w:val="16"/>
        </w:rPr>
      </w:pPr>
      <w:proofErr w:type="gramStart"/>
      <w:r w:rsidRPr="003E1078">
        <w:rPr>
          <w:rFonts w:ascii="Times New Roman" w:hAnsi="Times New Roman" w:cs="Times New Roman"/>
          <w:i/>
          <w:iCs/>
          <w:sz w:val="16"/>
          <w:szCs w:val="16"/>
        </w:rPr>
        <w:t>del</w:t>
      </w:r>
      <w:proofErr w:type="gramEnd"/>
      <w:r w:rsidRPr="003E1078">
        <w:rPr>
          <w:rFonts w:ascii="Times New Roman" w:hAnsi="Times New Roman" w:cs="Times New Roman"/>
          <w:i/>
          <w:iCs/>
          <w:sz w:val="16"/>
          <w:szCs w:val="16"/>
        </w:rPr>
        <w:t xml:space="preserve"> D.lgs. 7 marzo 2005, n.82 e norme collegate</w:t>
      </w:r>
    </w:p>
    <w:p w:rsidR="00257E75" w:rsidRDefault="00257E75" w:rsidP="00382D5E">
      <w:pPr>
        <w:spacing w:line="319" w:lineRule="auto"/>
        <w:ind w:right="340"/>
        <w:jc w:val="both"/>
        <w:rPr>
          <w:i/>
          <w:sz w:val="18"/>
        </w:rPr>
      </w:pPr>
    </w:p>
    <w:p w:rsidR="00257E75" w:rsidRDefault="00257E75" w:rsidP="00382D5E">
      <w:pPr>
        <w:spacing w:line="319" w:lineRule="auto"/>
        <w:ind w:right="340"/>
        <w:jc w:val="both"/>
        <w:rPr>
          <w:i/>
          <w:sz w:val="18"/>
        </w:rPr>
      </w:pPr>
    </w:p>
    <w:sectPr w:rsidR="00257E75" w:rsidSect="00205BB3">
      <w:pgSz w:w="11906" w:h="16838"/>
      <w:pgMar w:top="1417" w:right="1134" w:bottom="1134" w:left="1134" w:header="708" w:footer="708" w:gutter="0"/>
      <w:cols w:space="708"/>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66334872"/>
    <w:lvl w:ilvl="0" w:tplc="FFFFFFFF">
      <w:start w:val="1"/>
      <w:numFmt w:val="upperLetter"/>
      <w:lvlText w:val="%1)"/>
      <w:lvlJc w:val="left"/>
      <w:rPr>
        <w:rFonts w:cs="Times New Roman"/>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3"/>
    <w:multiLevelType w:val="hybridMultilevel"/>
    <w:tmpl w:val="19495CFE"/>
    <w:lvl w:ilvl="0" w:tplc="FFFFFFFF">
      <w:start w:val="6"/>
      <w:numFmt w:val="upperLetter"/>
      <w:lvlText w:val="%1)"/>
      <w:lvlJc w:val="left"/>
      <w:rPr>
        <w:rFonts w:cs="Times New Roman"/>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Moves/>
  <w:defaultTabStop w:val="708"/>
  <w:hyphenationZone w:val="283"/>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2D5E"/>
    <w:rsid w:val="00117CD8"/>
    <w:rsid w:val="00183D40"/>
    <w:rsid w:val="00205BB3"/>
    <w:rsid w:val="00257E75"/>
    <w:rsid w:val="002F5B28"/>
    <w:rsid w:val="00382D5E"/>
    <w:rsid w:val="003E1078"/>
    <w:rsid w:val="003F0B8B"/>
    <w:rsid w:val="006220B2"/>
    <w:rsid w:val="007C5147"/>
    <w:rsid w:val="0081091D"/>
    <w:rsid w:val="00A8423E"/>
    <w:rsid w:val="00AA5CBC"/>
    <w:rsid w:val="00AE0FD7"/>
    <w:rsid w:val="00B23EE9"/>
    <w:rsid w:val="00B94CC3"/>
    <w:rsid w:val="00CB66C6"/>
    <w:rsid w:val="00D32F19"/>
    <w:rsid w:val="00E0624B"/>
    <w:rsid w:val="00E9578C"/>
    <w:rsid w:val="00F17BE5"/>
    <w:rsid w:val="00F41E3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882A5E4-76D4-459B-B025-D0D91ED76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382D5E"/>
    <w:rPr>
      <w:rFonts w:cs="Arial"/>
    </w:rPr>
  </w:style>
  <w:style w:type="paragraph" w:styleId="Titolo3">
    <w:name w:val="heading 3"/>
    <w:basedOn w:val="Normale"/>
    <w:next w:val="Normale"/>
    <w:link w:val="Titolo3Carattere"/>
    <w:uiPriority w:val="99"/>
    <w:qFormat/>
    <w:rsid w:val="00382D5E"/>
    <w:pPr>
      <w:keepNext/>
      <w:suppressAutoHyphens/>
      <w:outlineLvl w:val="2"/>
    </w:pPr>
    <w:rPr>
      <w:rFonts w:ascii="Times New Roman" w:eastAsia="Times New Roman" w:hAnsi="Times New Roman" w:cs="Times New Roman"/>
      <w:sz w:val="28"/>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link w:val="Titolo3"/>
    <w:uiPriority w:val="99"/>
    <w:locked/>
    <w:rsid w:val="00382D5E"/>
    <w:rPr>
      <w:rFonts w:ascii="Times New Roman" w:hAnsi="Times New Roman" w:cs="Times New Roman"/>
      <w:sz w:val="20"/>
      <w:szCs w:val="20"/>
      <w:lang w:eastAsia="ar-SA" w:bidi="ar-SA"/>
    </w:rPr>
  </w:style>
  <w:style w:type="paragraph" w:customStyle="1" w:styleId="Default">
    <w:name w:val="Default"/>
    <w:uiPriority w:val="99"/>
    <w:rsid w:val="00382D5E"/>
    <w:pPr>
      <w:autoSpaceDE w:val="0"/>
      <w:autoSpaceDN w:val="0"/>
      <w:adjustRightInd w:val="0"/>
    </w:pPr>
    <w:rPr>
      <w:rFonts w:ascii="Cambria" w:hAnsi="Cambria" w:cs="Cambria"/>
      <w:color w:val="000000"/>
      <w:sz w:val="24"/>
      <w:szCs w:val="24"/>
      <w:lang w:eastAsia="en-US"/>
    </w:rPr>
  </w:style>
  <w:style w:type="paragraph" w:styleId="NormaleWeb">
    <w:name w:val="Normal (Web)"/>
    <w:basedOn w:val="Normale"/>
    <w:uiPriority w:val="99"/>
    <w:rsid w:val="00382D5E"/>
    <w:pPr>
      <w:suppressAutoHyphens/>
      <w:spacing w:before="100" w:after="119"/>
    </w:pPr>
    <w:rPr>
      <w:rFonts w:ascii="Times New Roman" w:eastAsia="Times New Roman" w:hAnsi="Times New Roman" w:cs="Times New Roman"/>
      <w:sz w:val="24"/>
      <w:szCs w:val="24"/>
      <w:lang w:eastAsia="ar-SA"/>
    </w:rPr>
  </w:style>
  <w:style w:type="paragraph" w:styleId="Rientrocorpodeltesto">
    <w:name w:val="Body Text Indent"/>
    <w:basedOn w:val="Normale"/>
    <w:link w:val="RientrocorpodeltestoCarattere"/>
    <w:uiPriority w:val="99"/>
    <w:semiHidden/>
    <w:rsid w:val="00382D5E"/>
    <w:pPr>
      <w:suppressAutoHyphens/>
      <w:spacing w:after="120"/>
      <w:ind w:left="283"/>
    </w:pPr>
    <w:rPr>
      <w:rFonts w:ascii="Times New Roman" w:eastAsia="Times New Roman" w:hAnsi="Times New Roman" w:cs="Times New Roman"/>
      <w:lang w:eastAsia="ar-SA"/>
    </w:rPr>
  </w:style>
  <w:style w:type="character" w:customStyle="1" w:styleId="RientrocorpodeltestoCarattere">
    <w:name w:val="Rientro corpo del testo Carattere"/>
    <w:link w:val="Rientrocorpodeltesto"/>
    <w:uiPriority w:val="99"/>
    <w:semiHidden/>
    <w:locked/>
    <w:rsid w:val="00382D5E"/>
    <w:rPr>
      <w:rFonts w:ascii="Times New Roman" w:hAnsi="Times New Roman" w:cs="Times New Roman"/>
      <w:sz w:val="20"/>
      <w:szCs w:val="20"/>
      <w:lang w:eastAsia="ar-SA" w:bidi="ar-SA"/>
    </w:rPr>
  </w:style>
  <w:style w:type="table" w:styleId="Grigliatabella">
    <w:name w:val="Table Grid"/>
    <w:basedOn w:val="Tabellanormale"/>
    <w:uiPriority w:val="99"/>
    <w:rsid w:val="00382D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707</Words>
  <Characters>4032</Characters>
  <Application>Microsoft Office Word</Application>
  <DocSecurity>0</DocSecurity>
  <Lines>33</Lines>
  <Paragraphs>9</Paragraphs>
  <ScaleCrop>false</ScaleCrop>
  <Company/>
  <LinksUpToDate>false</LinksUpToDate>
  <CharactersWithSpaces>4730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CENTRALE UNICA DI COMMITTENZA </dc:title>
  <dc:subject/>
  <dc:creator>eves furlan</dc:creator>
  <cp:keywords/>
  <dc:description/>
  <cp:lastModifiedBy>Sabrina Cogoi</cp:lastModifiedBy>
  <cp:revision>3</cp:revision>
  <dcterms:created xsi:type="dcterms:W3CDTF">2020-01-20T10:13:00Z</dcterms:created>
  <dcterms:modified xsi:type="dcterms:W3CDTF">2020-02-04T09:11:00Z</dcterms:modified>
</cp:coreProperties>
</file>