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 xml:space="preserve">Allegato A - </w:t>
      </w:r>
      <w:bookmarkStart w:id="0" w:name="_GoBack"/>
      <w:bookmarkEnd w:id="0"/>
      <w:r>
        <w:rPr>
          <w:b/>
          <w:bCs/>
        </w:rPr>
        <w:t>MODELLO ISTANZA</w:t>
      </w:r>
    </w:p>
    <w:p>
      <w:pPr>
        <w:pStyle w:val="Normal"/>
        <w:rPr/>
      </w:pPr>
      <w:r>
        <w:rPr/>
      </w:r>
    </w:p>
    <w:p>
      <w:pPr>
        <w:pStyle w:val="Normal"/>
        <w:ind w:left="4395" w:hanging="0"/>
        <w:rPr/>
      </w:pPr>
      <w:r>
        <w:rPr/>
        <w:t>Spett.le Comune di Santa Maria la Longa</w:t>
      </w:r>
    </w:p>
    <w:p>
      <w:pPr>
        <w:pStyle w:val="Normal"/>
        <w:ind w:left="4395" w:hanging="0"/>
        <w:rPr/>
      </w:pPr>
      <w:r>
        <w:rPr/>
        <w:t xml:space="preserve">Via Roma, n. 36 </w:t>
      </w:r>
    </w:p>
    <w:p>
      <w:pPr>
        <w:pStyle w:val="Normal"/>
        <w:ind w:left="4395" w:hanging="0"/>
        <w:rPr/>
      </w:pPr>
      <w:r>
        <w:rPr/>
        <w:t>33050 - Santa Maria la Longa (UD)</w:t>
      </w:r>
    </w:p>
    <w:p>
      <w:pPr>
        <w:pStyle w:val="Normal"/>
        <w:ind w:left="4395" w:hanging="0"/>
        <w:rPr>
          <w:lang w:val="fr-FR"/>
        </w:rPr>
      </w:pPr>
      <w:r>
        <w:rPr>
          <w:lang w:val="fr-FR"/>
        </w:rPr>
        <w:t xml:space="preserve">PEC: </w:t>
      </w:r>
      <w:hyperlink r:id="rId2">
        <w:r>
          <w:rPr>
            <w:rStyle w:val="CollegamentoInternet"/>
            <w:lang w:val="fr-FR"/>
          </w:rPr>
          <w:t>comune.santamarialalonga@certgov.fvg.it</w:t>
        </w:r>
      </w:hyperlink>
    </w:p>
    <w:p>
      <w:pPr>
        <w:pStyle w:val="Normal"/>
        <w:rPr>
          <w:lang w:val="fr-FR"/>
        </w:rPr>
      </w:pPr>
      <w:r>
        <w:rPr>
          <w:lang w:val="fr-FR"/>
        </w:rPr>
      </w:r>
    </w:p>
    <w:p>
      <w:pPr>
        <w:pStyle w:val="Normal"/>
        <w:jc w:val="both"/>
        <w:rPr/>
      </w:pPr>
      <w:r>
        <w:rPr/>
        <w:t>INDAGINE DI MERCATO CON RICHIESTA DI PREVENTIVI PER L’AFFIDAMENTO DIRETTO DEL SERVIZIO DI SUPPORTO ALL’ATTUAZIONE DELLA NORMATIVA SULLA PROTEZIONE DEI DATI DEL SISTEMA DI GESTIONE DELLA PRIVACY DELL’ENTE E DELL’INCARICO DI D.P.O. DATA PROTECTION OFFICER - RESPONSABILE DELLA PROTEZIONE DEI DATI</w:t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ISTANZA DI PARTECIPAZIONE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Il/Lasottoscritto/a</w:t>
      </w:r>
    </w:p>
    <w:p>
      <w:pPr>
        <w:pStyle w:val="Normal"/>
        <w:rPr/>
      </w:pPr>
      <w:r>
        <w:rPr/>
        <w:t>.................................................................................................................................</w:t>
      </w:r>
    </w:p>
    <w:p>
      <w:pPr>
        <w:pStyle w:val="Normal"/>
        <w:rPr/>
      </w:pPr>
      <w:r>
        <w:rPr/>
        <w:t>nato/a ………………………….il ................................. e residente in</w:t>
      </w:r>
    </w:p>
    <w:p>
      <w:pPr>
        <w:pStyle w:val="Normal"/>
        <w:rPr/>
      </w:pPr>
      <w:r>
        <w:rPr/>
        <w:t>............................................................ via ..................................................................</w:t>
      </w:r>
    </w:p>
    <w:p>
      <w:pPr>
        <w:pStyle w:val="Normal"/>
        <w:rPr/>
      </w:pPr>
      <w:r>
        <w:rPr/>
        <w:t>codice fiscale.........................................................., in qualità di</w:t>
      </w:r>
    </w:p>
    <w:p>
      <w:pPr>
        <w:pStyle w:val="Normal"/>
        <w:rPr/>
      </w:pPr>
      <w:r>
        <w:rPr/>
        <w:t>.....................................................................................................................................</w:t>
      </w:r>
    </w:p>
    <w:p>
      <w:pPr>
        <w:pStyle w:val="Normal"/>
        <w:rPr/>
      </w:pPr>
      <w:r>
        <w:rPr/>
        <w:t>con sede legale in ......................................................... via</w:t>
      </w:r>
    </w:p>
    <w:p>
      <w:pPr>
        <w:pStyle w:val="Normal"/>
        <w:rPr/>
      </w:pPr>
      <w:r>
        <w:rPr/>
        <w:t>............................................................ codice fiscale ..</w:t>
      </w:r>
    </w:p>
    <w:p>
      <w:pPr>
        <w:pStyle w:val="Normal"/>
        <w:rPr/>
      </w:pPr>
      <w:r>
        <w:rPr/>
        <w:t>................................................... partita IVA n.......................................................</w:t>
      </w:r>
    </w:p>
    <w:p>
      <w:pPr>
        <w:pStyle w:val="Normal"/>
        <w:rPr/>
      </w:pPr>
      <w:r>
        <w:rPr/>
        <w:t>telefono................................... e-mail (PEC)</w:t>
      </w:r>
    </w:p>
    <w:p>
      <w:pPr>
        <w:pStyle w:val="Normal"/>
        <w:rPr/>
      </w:pPr>
      <w:r>
        <w:rPr/>
        <w:t>………………</w:t>
      </w:r>
      <w:r>
        <w:rPr/>
        <w:t>............................................</w:t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MANIFESTA</w:t>
      </w:r>
    </w:p>
    <w:p>
      <w:pPr>
        <w:pStyle w:val="Normal"/>
        <w:jc w:val="both"/>
        <w:rPr/>
      </w:pPr>
      <w:r>
        <w:rPr/>
        <w:t>il proprio interesse a partecipare all'indagine esplorativa in oggetto.</w:t>
      </w:r>
    </w:p>
    <w:p>
      <w:pPr>
        <w:pStyle w:val="Normal"/>
        <w:jc w:val="both"/>
        <w:rPr/>
      </w:pPr>
      <w:r>
        <w:rPr/>
        <w:t>A tal fine, consapevole delle sanzioni penali previste dall’art. 76 del D.P.R. 28 dicembre 2000, n.445 per il caso di formazione o uso di atti falsi, rilascio di dichiarazioni mendaci, o esibizione di atti contenenti dati non più rispondenti a verità, ai sensi dell’articolo 46 del citato D.P.R. n. 445/2000,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DICHIARA</w:t>
      </w:r>
    </w:p>
    <w:p>
      <w:pPr>
        <w:pStyle w:val="Normal"/>
        <w:jc w:val="both"/>
        <w:rPr/>
      </w:pPr>
      <w:r>
        <w:rPr/>
        <w:t xml:space="preserve">a) di essere in possesso dei seguenti requisiti generali: </w:t>
      </w:r>
    </w:p>
    <w:p>
      <w:pPr>
        <w:pStyle w:val="Normal"/>
        <w:ind w:left="426" w:hanging="0"/>
        <w:jc w:val="both"/>
        <w:rPr/>
      </w:pPr>
      <w:r>
        <w:rPr/>
        <w:t>1) Insussistenza delle cause di esclusione previste dall’art. 80 del D.Lgs. 50/2016 ss.mm.ii. ;</w:t>
      </w:r>
    </w:p>
    <w:p>
      <w:pPr>
        <w:pStyle w:val="Normal"/>
        <w:ind w:left="426" w:hanging="0"/>
        <w:jc w:val="both"/>
        <w:rPr/>
      </w:pPr>
      <w:r>
        <w:rPr/>
        <w:t>2) insussistenza della condizione di cui all’art. 53, comma 16-ter, del d.lgs. del 2001, n. 165;</w:t>
      </w:r>
    </w:p>
    <w:p>
      <w:pPr>
        <w:pStyle w:val="Normal"/>
        <w:ind w:left="426" w:hanging="0"/>
        <w:jc w:val="both"/>
        <w:rPr/>
      </w:pPr>
      <w:r>
        <w:rPr/>
        <w:t>3) insussistenza di ulteriori divieti a contrattare con la pubblica amministrazione previsti dalla normativa vigente;</w:t>
      </w:r>
    </w:p>
    <w:p>
      <w:pPr>
        <w:pStyle w:val="Normal"/>
        <w:jc w:val="both"/>
        <w:rPr/>
      </w:pPr>
      <w:r>
        <w:rPr/>
        <w:t>b) di essere iscritto e abilitato al MEPA per uno dei seguenti bandi (</w:t>
      </w:r>
      <w:r>
        <w:rPr>
          <w:i/>
          <w:iCs/>
        </w:rPr>
        <w:t>barrare la casella che qui interessa</w:t>
      </w:r>
      <w:r>
        <w:rPr/>
        <w:t>):</w:t>
      </w:r>
    </w:p>
    <w:p>
      <w:pPr>
        <w:pStyle w:val="Normal"/>
        <w:jc w:val="both"/>
        <w:rPr/>
      </w:pPr>
      <w:r>
        <w:rPr>
          <w:rFonts w:eastAsia="Symbol" w:cs="Symbol" w:ascii="Symbol" w:hAnsi="Symbol"/>
        </w:rPr>
        <w:t></w:t>
      </w:r>
      <w:r>
        <w:rPr>
          <w:rFonts w:eastAsia="Symbol" w:cs="Symbol" w:ascii="Symbol" w:hAnsi="Symbol"/>
        </w:rPr>
        <w:t xml:space="preserve"> </w:t>
      </w:r>
      <w:r>
        <w:rPr/>
        <w:t>bando “SERVIZI - SERVIZI DI SUPPORTO SPECIALISTICO”;</w:t>
      </w:r>
    </w:p>
    <w:p>
      <w:pPr>
        <w:pStyle w:val="Normal"/>
        <w:jc w:val="both"/>
        <w:rPr/>
      </w:pPr>
      <w:r>
        <w:rPr>
          <w:rFonts w:eastAsia="Symbol" w:cs="Symbol" w:ascii="Symbol" w:hAnsi="Symbol"/>
        </w:rPr>
        <w:t></w:t>
      </w:r>
      <w:r>
        <w:rPr>
          <w:rFonts w:eastAsia="Symbol" w:cs="Symbol" w:ascii="Symbol" w:hAnsi="Symbol"/>
        </w:rPr>
        <w:t xml:space="preserve"> </w:t>
      </w:r>
      <w:r>
        <w:rPr/>
        <w:t>bando “SERVIZI - SERVIZI PROFESSIONALI LEGALI E NORMATIVI”.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c) di essere iscritto alla Camera di Commercio, Registro Imprese (ovvero ad altro registro o </w:t>
      </w:r>
      <w:r>
        <w:rPr>
          <w:b/>
          <w:bCs/>
          <w:i/>
          <w:iCs/>
        </w:rPr>
        <w:t>albo equivalente</w:t>
      </w:r>
      <w:r>
        <w:rPr/>
        <w:t xml:space="preserve"> secondo la legislazione nazionale di appartenenza) per l’oggetto di attività ricomprendente il servizio della presente procedura; per i cittadini di Stati membri tale iscrizione può essere provata secondo le modalità vigenti nello Stato di residenza;</w:t>
      </w:r>
    </w:p>
    <w:p>
      <w:pPr>
        <w:pStyle w:val="Normal"/>
        <w:rPr/>
      </w:pPr>
      <w:r>
        <w:rPr/>
        <w:t>d) di accettare espressamente le disposizioni di cui all'avviso pubblico e all’allegato capitolato speciale.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both"/>
        <w:rPr/>
      </w:pPr>
      <w:r>
        <w:rPr/>
        <w:t xml:space="preserve">Il/La sottoscritto/a dichiara, altresì, di essere informato/a e consapevole che, ai sensi del D. Lgs. n. 196/2003 e ss.mm.ii. ed ai sensi e per effetto del Regolamento UE 2016/679 sulla protezione dei dati personali, il Comune di </w:t>
      </w:r>
      <w:r>
        <w:rPr>
          <w:bCs/>
        </w:rPr>
        <w:t>Santa Maria la Longa</w:t>
      </w:r>
      <w:r>
        <w:rPr/>
        <w:t xml:space="preserve"> è autorizzato al trattamento dei dati personali contenuti nella presente domanda e che essi saranno utilizzati esclusivamente per le finalità strettamente connesse alla gestione della procedura in oggetto.</w:t>
      </w:r>
    </w:p>
    <w:p>
      <w:pPr>
        <w:pStyle w:val="Normal"/>
        <w:rPr/>
      </w:pPr>
      <w:r>
        <w:rPr/>
      </w:r>
    </w:p>
    <w:tbl>
      <w:tblPr>
        <w:tblStyle w:val="Grigliatabella"/>
        <w:tblW w:w="962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814"/>
        <w:gridCol w:w="4813"/>
      </w:tblGrid>
      <w:tr>
        <w:trPr/>
        <w:tc>
          <w:tcPr>
            <w:tcW w:w="4814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新細明體" w:cs="Arial"/>
                <w:kern w:val="0"/>
                <w:sz w:val="22"/>
                <w:szCs w:val="22"/>
                <w:lang w:val="it-IT" w:eastAsia="zh-TW" w:bidi="ar-SA"/>
              </w:rPr>
            </w:pPr>
            <w:r>
              <w:rPr>
                <w:rFonts w:eastAsia="新細明體" w:cs="Arial"/>
                <w:kern w:val="0"/>
                <w:sz w:val="22"/>
                <w:szCs w:val="22"/>
                <w:lang w:val="it-IT" w:eastAsia="zh-TW" w:bidi="ar-SA"/>
              </w:rPr>
              <w:t>Data</w:t>
            </w:r>
          </w:p>
        </w:tc>
        <w:tc>
          <w:tcPr>
            <w:tcW w:w="48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新細明體" w:cs="Arial"/>
                <w:kern w:val="0"/>
                <w:sz w:val="22"/>
                <w:szCs w:val="22"/>
                <w:lang w:val="it-IT" w:eastAsia="zh-TW" w:bidi="ar-SA"/>
              </w:rPr>
            </w:pPr>
            <w:r>
              <w:rPr>
                <w:rFonts w:eastAsia="新細明體" w:cs="Arial"/>
                <w:kern w:val="0"/>
                <w:sz w:val="22"/>
                <w:szCs w:val="22"/>
                <w:lang w:val="it-IT" w:eastAsia="zh-TW" w:bidi="ar-SA"/>
              </w:rPr>
              <w:t>Firma</w:t>
            </w:r>
          </w:p>
        </w:tc>
      </w:tr>
    </w:tbl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134" w:right="1134" w:header="0" w:top="1417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Helvetica">
    <w:altName w:val="Arial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Symbol">
    <w:charset w:val="01"/>
    <w:family w:val="auto"/>
    <w:pitch w:val="default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283"/>
  <w:themeFontLang w:val="it-IT" w:eastAsia="zh-TW" w:bidi="ar-SA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新細明體" w:cs="Arial" w:asciiTheme="minorHAnsi" w:cstheme="minorBidi" w:eastAsiaTheme="minorEastAsia" w:hAnsiTheme="minorHAnsi"/>
        <w:sz w:val="22"/>
        <w:szCs w:val="22"/>
        <w:lang w:val="it-IT" w:eastAsia="zh-TW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新細明體" w:cs="Arial" w:asciiTheme="minorHAnsi" w:cstheme="minorBidi" w:eastAsiaTheme="minorEastAsia" w:hAnsiTheme="minorHAnsi"/>
      <w:color w:val="auto"/>
      <w:kern w:val="0"/>
      <w:sz w:val="22"/>
      <w:szCs w:val="22"/>
      <w:lang w:val="it-IT" w:eastAsia="zh-TW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Collegamento Internet"/>
    <w:basedOn w:val="DefaultParagraphFont"/>
    <w:uiPriority w:val="99"/>
    <w:unhideWhenUsed/>
    <w:rsid w:val="00a40e87"/>
    <w:rPr>
      <w:color w:val="0563C1" w:themeColor="hyperlink"/>
      <w:u w:val="single"/>
    </w:rPr>
  </w:style>
  <w:style w:type="character" w:styleId="Fontstyle01" w:customStyle="1">
    <w:name w:val="fontstyle01"/>
    <w:basedOn w:val="DefaultParagraphFont"/>
    <w:qFormat/>
    <w:rsid w:val="002208c6"/>
    <w:rPr>
      <w:rFonts w:ascii="Helvetica" w:hAnsi="Helvetica" w:cs="Helvetica"/>
      <w:b w:val="false"/>
      <w:bCs w:val="false"/>
      <w:i w:val="false"/>
      <w:iCs w:val="false"/>
      <w:color w:val="000000"/>
      <w:sz w:val="18"/>
      <w:szCs w:val="18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39"/>
    <w:rsid w:val="0098637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comune.santamarialalonga@certgov.fvg.it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Application>LibreOffice/7.0.2.2$Windows_X86_64 LibreOffice_project/8349ace3c3162073abd90d81fd06dcfb6b36b994</Application>
  <Pages>2</Pages>
  <Words>392</Words>
  <Characters>2989</Characters>
  <CharactersWithSpaces>3349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2022-03-30T07:51:00Z</dcterms:created>
  <dc:creator>Nicola Paladini</dc:creator>
  <dc:description/>
  <dc:language>it-IT</dc:language>
  <cp:lastModifiedBy/>
  <dcterms:modified xsi:type="dcterms:W3CDTF">2022-04-12T09:30:15Z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